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56B1" w:rsidRPr="00F256B1" w:rsidRDefault="00F256B1" w:rsidP="00F256B1">
      <w:pPr>
        <w:pStyle w:val="NormalWeb"/>
        <w:spacing w:before="0" w:beforeAutospacing="0" w:afterAutospacing="0"/>
        <w:jc w:val="center"/>
        <w:rPr>
          <w:rFonts w:ascii="Arial" w:hAnsi="Arial" w:cs="Arial"/>
          <w:b/>
          <w:color w:val="548DD4" w:themeColor="text2" w:themeTint="99"/>
          <w:sz w:val="40"/>
          <w:u w:val="single"/>
        </w:rPr>
      </w:pPr>
      <w:r w:rsidRPr="00F256B1">
        <w:rPr>
          <w:rFonts w:ascii="Arial" w:hAnsi="Arial" w:cs="Arial"/>
          <w:b/>
          <w:color w:val="548DD4" w:themeColor="text2" w:themeTint="99"/>
          <w:sz w:val="40"/>
          <w:u w:val="single"/>
        </w:rPr>
        <w:t>Trigonometry X</w:t>
      </w:r>
    </w:p>
    <w:p w:rsidR="00F256B1" w:rsidRPr="00F256B1" w:rsidRDefault="00F256B1" w:rsidP="00F256B1">
      <w:pPr>
        <w:pStyle w:val="NormalWeb"/>
        <w:spacing w:before="0" w:beforeAutospacing="0" w:afterAutospacing="0"/>
        <w:rPr>
          <w:rFonts w:ascii="Arial" w:hAnsi="Arial" w:cs="Arial"/>
        </w:rPr>
      </w:pPr>
    </w:p>
    <w:p w:rsidR="00F256B1" w:rsidRPr="00F256B1" w:rsidRDefault="00F256B1" w:rsidP="00DA4527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</w:rPr>
      </w:pPr>
      <w:r w:rsidRPr="00F256B1">
        <w:rPr>
          <w:rFonts w:ascii="Arial" w:hAnsi="Arial" w:cs="Arial"/>
          <w:color w:val="383100"/>
        </w:rPr>
        <w:t xml:space="preserve">In a </w:t>
      </w:r>
      <w:r>
        <w:rPr>
          <w:rFonts w:ascii="Arial" w:hAnsi="Arial" w:cs="Arial"/>
          <w:noProof/>
          <w:color w:val="383100"/>
        </w:rPr>
      </w:r>
      <w:r>
        <w:rPr>
          <w:rFonts w:ascii="Arial" w:hAnsi="Arial" w:cs="Arial"/>
          <w:color w:val="383100"/>
        </w:rPr>
        <w:pict>
          <v:shapetype id="_x0000_t5" coordsize="21600,21600" o:spt="5" adj="10800" path="m@0,l,21600r21600,xe">
            <v:stroke joinstyle="miter"/>
            <v:formulas>
              <v:f eqn="val #0"/>
              <v:f eqn="prod #0 1 2"/>
              <v:f eqn="sum @1 10800 0"/>
            </v:formulas>
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<v:handles>
              <v:h position="#0,topLeft" xrange="0,21600"/>
            </v:handles>
          </v:shapetype>
          <v:shape id="_x0000_s1028" type="#_x0000_t5" style="width:16.95pt;height:9.65pt;mso-position-horizontal-relative:char;mso-position-vertical-relative:line">
            <w10:wrap type="none"/>
            <w10:anchorlock/>
          </v:shape>
        </w:pict>
      </w:r>
      <w:r w:rsidRPr="00F256B1">
        <w:rPr>
          <w:rFonts w:ascii="Arial" w:hAnsi="Arial" w:cs="Arial"/>
          <w:color w:val="383100"/>
        </w:rPr>
        <w:t xml:space="preserve"> ABC, tanλ = </w:t>
      </w:r>
      <w:r>
        <w:rPr>
          <w:rFonts w:ascii="Arial" w:hAnsi="Arial" w:cs="Arial"/>
          <w:color w:val="383100"/>
        </w:rPr>
        <w:t>1</w:t>
      </w:r>
      <w:r w:rsidRPr="00F256B1">
        <w:rPr>
          <w:rFonts w:ascii="Arial" w:hAnsi="Arial" w:cs="Arial"/>
          <w:color w:val="383100"/>
        </w:rPr>
        <w:t>, right angle at B. Verify 2</w:t>
      </w:r>
      <w:r>
        <w:rPr>
          <w:rFonts w:ascii="Arial" w:hAnsi="Arial" w:cs="Arial"/>
          <w:color w:val="383100"/>
        </w:rPr>
        <w:t>SinA.</w:t>
      </w:r>
      <w:r w:rsidRPr="00F256B1">
        <w:rPr>
          <w:rFonts w:ascii="Arial" w:hAnsi="Arial" w:cs="Arial"/>
          <w:color w:val="383100"/>
        </w:rPr>
        <w:t>C</w:t>
      </w:r>
      <w:r>
        <w:rPr>
          <w:rFonts w:ascii="Arial" w:hAnsi="Arial" w:cs="Arial"/>
          <w:color w:val="383100"/>
        </w:rPr>
        <w:t>os</w:t>
      </w:r>
      <w:r w:rsidRPr="00F256B1">
        <w:rPr>
          <w:rFonts w:ascii="Arial" w:hAnsi="Arial" w:cs="Arial"/>
          <w:color w:val="383100"/>
        </w:rPr>
        <w:t xml:space="preserve">A = </w:t>
      </w:r>
      <w:r>
        <w:rPr>
          <w:rFonts w:ascii="Arial" w:hAnsi="Arial" w:cs="Arial"/>
          <w:color w:val="383100"/>
        </w:rPr>
        <w:t>1</w:t>
      </w:r>
    </w:p>
    <w:p w:rsidR="00F256B1" w:rsidRPr="00F256B1" w:rsidRDefault="00F256B1" w:rsidP="00DA4527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</w:rPr>
      </w:pPr>
      <w:r w:rsidRPr="00F256B1">
        <w:rPr>
          <w:rFonts w:ascii="Arial" w:hAnsi="Arial" w:cs="Arial"/>
          <w:color w:val="1F1700"/>
        </w:rPr>
        <w:t xml:space="preserve">In </w:t>
      </w:r>
      <w:r>
        <w:rPr>
          <w:rFonts w:ascii="Arial" w:hAnsi="Arial" w:cs="Arial"/>
          <w:noProof/>
          <w:color w:val="383100"/>
        </w:rPr>
      </w:r>
      <w:r>
        <w:rPr>
          <w:rFonts w:ascii="Arial" w:hAnsi="Arial" w:cs="Arial"/>
          <w:color w:val="383100"/>
        </w:rPr>
        <w:pict>
          <v:shape id="_x0000_s1030" type="#_x0000_t5" style="width:16.95pt;height:9.65pt;mso-position-horizontal-relative:char;mso-position-vertical-relative:line">
            <w10:wrap type="none"/>
            <w10:anchorlock/>
          </v:shape>
        </w:pict>
      </w:r>
      <w:r w:rsidRPr="00F256B1">
        <w:rPr>
          <w:rFonts w:ascii="Arial" w:hAnsi="Arial" w:cs="Arial"/>
          <w:color w:val="1F1700"/>
        </w:rPr>
        <w:t>BPQ, right angled at P</w:t>
      </w:r>
      <w:r>
        <w:rPr>
          <w:rFonts w:ascii="Arial" w:hAnsi="Arial" w:cs="Arial"/>
          <w:color w:val="1F1700"/>
        </w:rPr>
        <w:t>,</w:t>
      </w:r>
      <w:r w:rsidRPr="00F256B1">
        <w:rPr>
          <w:rFonts w:ascii="Arial" w:hAnsi="Arial" w:cs="Arial"/>
          <w:color w:val="1F1700"/>
        </w:rPr>
        <w:t xml:space="preserve"> OP = 7</w:t>
      </w:r>
      <w:r>
        <w:rPr>
          <w:rFonts w:ascii="Arial" w:hAnsi="Arial" w:cs="Arial"/>
          <w:color w:val="1F1700"/>
        </w:rPr>
        <w:t>c</w:t>
      </w:r>
      <w:r w:rsidRPr="00F256B1">
        <w:rPr>
          <w:rFonts w:ascii="Arial" w:hAnsi="Arial" w:cs="Arial"/>
          <w:color w:val="1F1700"/>
        </w:rPr>
        <w:t xml:space="preserve">m and </w:t>
      </w:r>
      <w:r>
        <w:rPr>
          <w:rFonts w:ascii="Arial" w:hAnsi="Arial" w:cs="Arial"/>
          <w:color w:val="1F1700"/>
        </w:rPr>
        <w:t>CQ</w:t>
      </w:r>
      <w:r w:rsidRPr="00F256B1">
        <w:rPr>
          <w:rFonts w:ascii="Arial" w:hAnsi="Arial" w:cs="Arial"/>
          <w:color w:val="1F1700"/>
        </w:rPr>
        <w:t xml:space="preserve">-PQ= 1 </w:t>
      </w:r>
      <w:r>
        <w:rPr>
          <w:rFonts w:ascii="Arial" w:hAnsi="Arial" w:cs="Arial"/>
          <w:color w:val="1F1700"/>
        </w:rPr>
        <w:t>cm. Determine the values of sin</w:t>
      </w:r>
      <w:r w:rsidRPr="00F256B1">
        <w:rPr>
          <w:rFonts w:ascii="Arial" w:hAnsi="Arial" w:cs="Arial"/>
          <w:color w:val="1F1700"/>
        </w:rPr>
        <w:t>Q and Cos</w:t>
      </w:r>
      <w:r>
        <w:rPr>
          <w:rFonts w:ascii="Arial" w:hAnsi="Arial" w:cs="Arial"/>
          <w:color w:val="1F1700"/>
        </w:rPr>
        <w:t>Q</w:t>
      </w:r>
    </w:p>
    <w:p w:rsidR="00F256B1" w:rsidRPr="00F256B1" w:rsidRDefault="00F256B1" w:rsidP="00DA4527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</w:rPr>
      </w:pPr>
      <w:r w:rsidRPr="00F256B1">
        <w:rPr>
          <w:rFonts w:ascii="Arial" w:hAnsi="Arial" w:cs="Arial"/>
          <w:color w:val="2A2500"/>
        </w:rPr>
        <w:t>State whether the following are true or false, Justify your answer</w:t>
      </w:r>
    </w:p>
    <w:p w:rsidR="00F256B1" w:rsidRDefault="00F256B1" w:rsidP="00DA4527">
      <w:pPr>
        <w:pStyle w:val="NormalWeb"/>
        <w:numPr>
          <w:ilvl w:val="1"/>
          <w:numId w:val="2"/>
        </w:numPr>
        <w:spacing w:before="0" w:beforeAutospacing="0" w:afterAutospacing="0" w:line="360" w:lineRule="auto"/>
        <w:rPr>
          <w:rFonts w:ascii="Arial" w:hAnsi="Arial" w:cs="Arial"/>
        </w:rPr>
      </w:pPr>
      <w:r w:rsidRPr="00F256B1">
        <w:rPr>
          <w:rFonts w:ascii="Arial" w:hAnsi="Arial" w:cs="Arial"/>
          <w:color w:val="282500"/>
        </w:rPr>
        <w:t>The value of sin</w:t>
      </w:r>
      <m:oMath>
        <m:r>
          <w:rPr>
            <w:rFonts w:ascii="Cambria Math" w:hAnsi="Cambria Math" w:cs="Arial"/>
            <w:color w:val="282500"/>
          </w:rPr>
          <m:t>∅</m:t>
        </m:r>
      </m:oMath>
      <w:r w:rsidRPr="00F256B1">
        <w:rPr>
          <w:rFonts w:ascii="Arial" w:hAnsi="Arial" w:cs="Arial"/>
          <w:color w:val="282500"/>
        </w:rPr>
        <w:t xml:space="preserve"> increase as </w:t>
      </w:r>
      <m:oMath>
        <m:r>
          <w:rPr>
            <w:rFonts w:ascii="Cambria Math" w:hAnsi="Cambria Math" w:cs="Arial"/>
            <w:color w:val="282500"/>
          </w:rPr>
          <m:t>∅</m:t>
        </m:r>
      </m:oMath>
      <w:r w:rsidRPr="00F256B1">
        <w:rPr>
          <w:rFonts w:ascii="Arial" w:hAnsi="Arial" w:cs="Arial"/>
          <w:color w:val="282500"/>
        </w:rPr>
        <w:t xml:space="preserve"> increases.</w:t>
      </w:r>
    </w:p>
    <w:p w:rsidR="00F256B1" w:rsidRPr="00F256B1" w:rsidRDefault="00F256B1" w:rsidP="00DA4527">
      <w:pPr>
        <w:pStyle w:val="NormalWeb"/>
        <w:numPr>
          <w:ilvl w:val="1"/>
          <w:numId w:val="2"/>
        </w:numPr>
        <w:spacing w:before="0" w:beforeAutospacing="0" w:afterAutospacing="0" w:line="360" w:lineRule="auto"/>
        <w:rPr>
          <w:rFonts w:ascii="Arial" w:hAnsi="Arial" w:cs="Arial"/>
        </w:rPr>
      </w:pPr>
      <w:r w:rsidRPr="00F256B1">
        <w:rPr>
          <w:rFonts w:ascii="Arial" w:hAnsi="Arial" w:cs="Arial"/>
          <w:color w:val="201B00"/>
        </w:rPr>
        <w:t>Sin</w:t>
      </w:r>
      <m:oMath>
        <m:r>
          <w:rPr>
            <w:rFonts w:ascii="Cambria Math" w:hAnsi="Cambria Math" w:cs="Arial"/>
            <w:color w:val="282500"/>
          </w:rPr>
          <m:t>∅</m:t>
        </m:r>
      </m:oMath>
      <w:r w:rsidRPr="00F256B1">
        <w:rPr>
          <w:rFonts w:ascii="Arial" w:hAnsi="Arial" w:cs="Arial"/>
          <w:color w:val="201B00"/>
        </w:rPr>
        <w:t xml:space="preserve"> = Cos</w:t>
      </w:r>
      <m:oMath>
        <m:r>
          <w:rPr>
            <w:rFonts w:ascii="Cambria Math" w:hAnsi="Cambria Math" w:cs="Arial"/>
            <w:color w:val="282500"/>
          </w:rPr>
          <m:t>∅</m:t>
        </m:r>
      </m:oMath>
      <w:r w:rsidRPr="00F256B1">
        <w:rPr>
          <w:rFonts w:ascii="Arial" w:hAnsi="Arial" w:cs="Arial"/>
          <w:color w:val="282500"/>
        </w:rPr>
        <w:t xml:space="preserve"> </w:t>
      </w:r>
      <w:r w:rsidRPr="00F256B1">
        <w:rPr>
          <w:rFonts w:ascii="Arial" w:hAnsi="Arial" w:cs="Arial"/>
          <w:color w:val="0B0600"/>
        </w:rPr>
        <w:t xml:space="preserve">for </w:t>
      </w:r>
      <w:r w:rsidRPr="00F256B1">
        <w:rPr>
          <w:rFonts w:ascii="Arial" w:hAnsi="Arial" w:cs="Arial"/>
          <w:color w:val="352C00"/>
        </w:rPr>
        <w:t xml:space="preserve">all valves of </w:t>
      </w:r>
      <m:oMath>
        <m:r>
          <w:rPr>
            <w:rFonts w:ascii="Cambria Math" w:hAnsi="Cambria Math" w:cs="Arial"/>
            <w:color w:val="282500"/>
          </w:rPr>
          <m:t>∅</m:t>
        </m:r>
      </m:oMath>
    </w:p>
    <w:p w:rsidR="00F256B1" w:rsidRPr="00F256B1" w:rsidRDefault="00F256B1" w:rsidP="00DA4527">
      <w:pPr>
        <w:pStyle w:val="NormalWeb"/>
        <w:numPr>
          <w:ilvl w:val="1"/>
          <w:numId w:val="2"/>
        </w:numPr>
        <w:spacing w:before="0" w:beforeAutospacing="0" w:afterAutospacing="0" w:line="360" w:lineRule="auto"/>
        <w:rPr>
          <w:rFonts w:ascii="Arial" w:hAnsi="Arial" w:cs="Arial"/>
        </w:rPr>
      </w:pPr>
      <w:r w:rsidRPr="00F256B1">
        <w:rPr>
          <w:rFonts w:ascii="Arial" w:hAnsi="Arial" w:cs="Arial"/>
          <w:color w:val="1D1800"/>
        </w:rPr>
        <w:t>Sin</w:t>
      </w:r>
      <m:oMath>
        <m:r>
          <w:rPr>
            <w:rFonts w:ascii="Cambria Math" w:hAnsi="Cambria Math" w:cs="Arial"/>
            <w:color w:val="282500"/>
          </w:rPr>
          <m:t>∅</m:t>
        </m:r>
      </m:oMath>
      <w:r w:rsidRPr="00F256B1">
        <w:rPr>
          <w:rFonts w:ascii="Arial" w:hAnsi="Arial" w:cs="Arial"/>
          <w:color w:val="1D1800"/>
        </w:rPr>
        <w:t xml:space="preserve"> &gt; 90° is always less than 1.</w:t>
      </w:r>
    </w:p>
    <w:p w:rsidR="00F256B1" w:rsidRPr="00F256B1" w:rsidRDefault="00F256B1" w:rsidP="00DA4527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</w:rPr>
      </w:pPr>
      <w:r>
        <w:rPr>
          <w:rFonts w:ascii="Arial" w:hAnsi="Arial" w:cs="Arial"/>
          <w:color w:val="282300"/>
        </w:rPr>
        <w:t xml:space="preserve">Prove that </w:t>
      </w:r>
      <w:r w:rsidRPr="00F256B1">
        <w:rPr>
          <w:rFonts w:ascii="Arial" w:hAnsi="Arial" w:cs="Arial"/>
          <w:color w:val="282300"/>
        </w:rPr>
        <w:t>-</w:t>
      </w:r>
      <w:r>
        <w:rPr>
          <w:rFonts w:ascii="Arial" w:hAnsi="Arial" w:cs="Arial"/>
          <w:color w:val="282300"/>
        </w:rPr>
        <w:br/>
      </w:r>
      <w:r w:rsidR="00DA4527">
        <w:rPr>
          <w:rFonts w:ascii="Arial" w:hAnsi="Arial" w:cs="Arial"/>
          <w:color w:val="282300"/>
        </w:rPr>
        <w:t xml:space="preserve">(i) </w:t>
      </w:r>
      <m:oMath>
        <m:f>
          <m:fPr>
            <m:ctrlPr>
              <w:rPr>
                <w:rFonts w:ascii="Cambria Math" w:hAnsi="Cambria Math" w:cs="Arial"/>
                <w:i/>
                <w:color w:val="282300"/>
                <w:sz w:val="28"/>
              </w:rPr>
            </m:ctrlPr>
          </m:fPr>
          <m:num>
            <m:r>
              <w:rPr>
                <w:rFonts w:ascii="Cambria Math" w:hAnsi="Cambria Math" w:cs="Arial"/>
                <w:color w:val="282300"/>
                <w:sz w:val="28"/>
              </w:rPr>
              <m:t xml:space="preserve">CotA -CosA </m:t>
            </m:r>
          </m:num>
          <m:den>
            <m:r>
              <w:rPr>
                <w:rFonts w:ascii="Cambria Math" w:hAnsi="Cambria Math" w:cs="Arial"/>
                <w:color w:val="282300"/>
                <w:sz w:val="28"/>
              </w:rPr>
              <m:t>CorA+CosA</m:t>
            </m:r>
          </m:den>
        </m:f>
      </m:oMath>
      <w:r w:rsidRPr="00DA4527">
        <w:rPr>
          <w:rFonts w:ascii="Arial" w:hAnsi="Arial" w:cs="Arial"/>
          <w:color w:val="282300"/>
          <w:sz w:val="28"/>
        </w:rPr>
        <w:t xml:space="preserve"> = </w:t>
      </w:r>
      <m:oMath>
        <m:f>
          <m:fPr>
            <m:ctrlPr>
              <w:rPr>
                <w:rFonts w:ascii="Cambria Math" w:hAnsi="Cambria Math" w:cs="Arial"/>
                <w:i/>
                <w:color w:val="282300"/>
                <w:sz w:val="28"/>
              </w:rPr>
            </m:ctrlPr>
          </m:fPr>
          <m:num>
            <m:r>
              <w:rPr>
                <w:rFonts w:ascii="Cambria Math" w:hAnsi="Cambria Math" w:cs="Arial"/>
                <w:color w:val="282300"/>
                <w:sz w:val="28"/>
              </w:rPr>
              <m:t>Cosec-1</m:t>
            </m:r>
          </m:num>
          <m:den>
            <m:r>
              <w:rPr>
                <w:rFonts w:ascii="Cambria Math" w:hAnsi="Cambria Math" w:cs="Arial"/>
                <w:color w:val="282300"/>
                <w:sz w:val="28"/>
              </w:rPr>
              <m:t>Cose</m:t>
            </m:r>
            <m:r>
              <w:rPr>
                <w:rFonts w:ascii="Cambria Math" w:hAnsi="Cambria Math" w:cs="Arial"/>
                <w:color w:val="282300"/>
                <w:sz w:val="28"/>
              </w:rPr>
              <m:t xml:space="preserve"> </m:t>
            </m:r>
            <m:r>
              <w:rPr>
                <w:rFonts w:ascii="Cambria Math" w:hAnsi="Cambria Math" w:cs="Arial"/>
                <w:color w:val="282300"/>
                <w:sz w:val="28"/>
              </w:rPr>
              <m:t>+</m:t>
            </m:r>
            <m:r>
              <w:rPr>
                <w:rFonts w:ascii="Cambria Math" w:hAnsi="Cambria Math" w:cs="Arial"/>
                <w:color w:val="282300"/>
                <w:sz w:val="28"/>
              </w:rPr>
              <m:t xml:space="preserve"> </m:t>
            </m:r>
            <m:r>
              <w:rPr>
                <w:rFonts w:ascii="Cambria Math" w:hAnsi="Cambria Math" w:cs="Arial"/>
                <w:color w:val="282300"/>
                <w:sz w:val="28"/>
              </w:rPr>
              <m:t>1</m:t>
            </m:r>
          </m:den>
        </m:f>
      </m:oMath>
      <w:r w:rsidR="00DA4527" w:rsidRPr="00DA4527">
        <w:rPr>
          <w:rFonts w:ascii="Arial" w:hAnsi="Arial" w:cs="Arial"/>
          <w:color w:val="282300"/>
          <w:sz w:val="28"/>
        </w:rPr>
        <w:br/>
        <w:t xml:space="preserve">(ii) </w:t>
      </w:r>
      <m:oMath>
        <m:f>
          <m:fPr>
            <m:ctrlPr>
              <w:rPr>
                <w:rFonts w:ascii="Cambria Math" w:hAnsi="Cambria Math" w:cs="Arial"/>
                <w:i/>
                <w:color w:val="282300"/>
                <w:sz w:val="28"/>
              </w:rPr>
            </m:ctrlPr>
          </m:fPr>
          <m:num>
            <m:r>
              <w:rPr>
                <w:rFonts w:ascii="Cambria Math" w:hAnsi="Cambria Math" w:cs="Arial"/>
                <w:color w:val="282300"/>
                <w:sz w:val="28"/>
              </w:rPr>
              <m:t>Sin</m:t>
            </m:r>
            <m:r>
              <w:rPr>
                <w:rFonts w:ascii="Cambria Math" w:hAnsi="Cambria Math" w:cs="Arial"/>
                <w:color w:val="282500"/>
                <w:sz w:val="28"/>
              </w:rPr>
              <m:t>∅-Cos∅+1</m:t>
            </m:r>
          </m:num>
          <m:den>
            <m:r>
              <w:rPr>
                <w:rFonts w:ascii="Cambria Math" w:hAnsi="Cambria Math" w:cs="Arial"/>
                <w:color w:val="282300"/>
                <w:sz w:val="28"/>
              </w:rPr>
              <m:t>Sin</m:t>
            </m:r>
            <m:r>
              <w:rPr>
                <w:rFonts w:ascii="Cambria Math" w:hAnsi="Cambria Math" w:cs="Arial"/>
                <w:color w:val="282500"/>
                <w:sz w:val="28"/>
              </w:rPr>
              <m:t>∅+Cos∅-1</m:t>
            </m:r>
          </m:den>
        </m:f>
      </m:oMath>
      <w:r w:rsidR="00DA4527" w:rsidRPr="00DA4527">
        <w:rPr>
          <w:rFonts w:ascii="Arial" w:hAnsi="Arial" w:cs="Arial"/>
          <w:color w:val="282300"/>
          <w:sz w:val="28"/>
        </w:rPr>
        <w:t xml:space="preserve">  = </w:t>
      </w:r>
      <m:oMath>
        <m:f>
          <m:fPr>
            <m:ctrlPr>
              <w:rPr>
                <w:rFonts w:ascii="Cambria Math" w:hAnsi="Cambria Math" w:cs="Arial"/>
                <w:i/>
                <w:color w:val="282300"/>
                <w:sz w:val="28"/>
              </w:rPr>
            </m:ctrlPr>
          </m:fPr>
          <m:num>
            <m:r>
              <w:rPr>
                <w:rFonts w:ascii="Cambria Math" w:hAnsi="Cambria Math" w:cs="Arial"/>
                <w:color w:val="282300"/>
                <w:sz w:val="28"/>
              </w:rPr>
              <m:t>1</m:t>
            </m:r>
          </m:num>
          <m:den>
            <m:r>
              <w:rPr>
                <w:rFonts w:ascii="Cambria Math" w:hAnsi="Cambria Math" w:cs="Arial"/>
                <w:color w:val="282300"/>
                <w:sz w:val="28"/>
              </w:rPr>
              <m:t>Sec</m:t>
            </m:r>
            <m:r>
              <w:rPr>
                <w:rFonts w:ascii="Cambria Math" w:hAnsi="Cambria Math" w:cs="Arial"/>
                <w:color w:val="282500"/>
                <w:sz w:val="28"/>
              </w:rPr>
              <m:t>∅-tan∅</m:t>
            </m:r>
          </m:den>
        </m:f>
      </m:oMath>
      <w:r w:rsidR="00DA4527" w:rsidRPr="00DA4527">
        <w:rPr>
          <w:rFonts w:ascii="Arial" w:hAnsi="Arial" w:cs="Arial"/>
          <w:color w:val="282300"/>
          <w:sz w:val="28"/>
        </w:rPr>
        <w:t xml:space="preserve"> </w:t>
      </w:r>
      <w:r w:rsidR="00DA4527" w:rsidRPr="00DA4527">
        <w:rPr>
          <w:rFonts w:ascii="Arial" w:hAnsi="Arial" w:cs="Arial"/>
          <w:color w:val="282300"/>
          <w:sz w:val="28"/>
        </w:rPr>
        <w:br/>
        <w:t xml:space="preserve">(iii) </w:t>
      </w:r>
      <m:oMath>
        <m:f>
          <m:fPr>
            <m:ctrlPr>
              <w:rPr>
                <w:rFonts w:ascii="Cambria Math" w:hAnsi="Cambria Math" w:cs="Arial"/>
                <w:i/>
                <w:color w:val="282300"/>
                <w:sz w:val="28"/>
              </w:rPr>
            </m:ctrlPr>
          </m:fPr>
          <m:num>
            <m:r>
              <w:rPr>
                <w:rFonts w:ascii="Cambria Math" w:hAnsi="Cambria Math" w:cs="Arial"/>
                <w:color w:val="282300"/>
                <w:sz w:val="28"/>
              </w:rPr>
              <m:t>tan</m:t>
            </m:r>
            <m:r>
              <w:rPr>
                <w:rFonts w:ascii="Cambria Math" w:hAnsi="Cambria Math" w:cs="Arial"/>
                <w:color w:val="282500"/>
                <w:sz w:val="28"/>
              </w:rPr>
              <m:t>∅</m:t>
            </m:r>
          </m:num>
          <m:den>
            <m:r>
              <w:rPr>
                <w:rFonts w:ascii="Cambria Math" w:hAnsi="Cambria Math" w:cs="Arial"/>
                <w:color w:val="282300"/>
                <w:sz w:val="28"/>
              </w:rPr>
              <m:t>1-cot</m:t>
            </m:r>
            <m:r>
              <w:rPr>
                <w:rFonts w:ascii="Cambria Math" w:hAnsi="Cambria Math" w:cs="Arial"/>
                <w:color w:val="282500"/>
                <w:sz w:val="28"/>
              </w:rPr>
              <m:t>∅</m:t>
            </m:r>
          </m:den>
        </m:f>
      </m:oMath>
      <w:r w:rsidR="00DA4527" w:rsidRPr="00DA4527">
        <w:rPr>
          <w:rFonts w:ascii="Arial" w:hAnsi="Arial" w:cs="Arial"/>
          <w:color w:val="282300"/>
          <w:sz w:val="28"/>
        </w:rPr>
        <w:t xml:space="preserve"> + </w:t>
      </w:r>
      <m:oMath>
        <m:f>
          <m:fPr>
            <m:ctrlPr>
              <w:rPr>
                <w:rFonts w:ascii="Cambria Math" w:hAnsi="Cambria Math" w:cs="Arial"/>
                <w:i/>
                <w:color w:val="282300"/>
                <w:sz w:val="28"/>
              </w:rPr>
            </m:ctrlPr>
          </m:fPr>
          <m:num>
            <m:r>
              <w:rPr>
                <w:rFonts w:ascii="Cambria Math" w:hAnsi="Cambria Math" w:cs="Arial"/>
                <w:color w:val="282300"/>
                <w:sz w:val="28"/>
              </w:rPr>
              <m:t>Cot</m:t>
            </m:r>
            <m:r>
              <w:rPr>
                <w:rFonts w:ascii="Cambria Math" w:hAnsi="Cambria Math" w:cs="Arial"/>
                <w:color w:val="282500"/>
                <w:sz w:val="28"/>
              </w:rPr>
              <m:t>∅</m:t>
            </m:r>
          </m:num>
          <m:den>
            <m:r>
              <w:rPr>
                <w:rFonts w:ascii="Cambria Math" w:hAnsi="Cambria Math" w:cs="Arial"/>
                <w:color w:val="282300"/>
                <w:sz w:val="28"/>
              </w:rPr>
              <m:t>1-tan</m:t>
            </m:r>
            <m:r>
              <w:rPr>
                <w:rFonts w:ascii="Cambria Math" w:hAnsi="Cambria Math" w:cs="Arial"/>
                <w:color w:val="282500"/>
                <w:sz w:val="28"/>
              </w:rPr>
              <m:t>∅</m:t>
            </m:r>
          </m:den>
        </m:f>
      </m:oMath>
      <w:r w:rsidR="00DA4527" w:rsidRPr="00DA4527">
        <w:rPr>
          <w:rFonts w:ascii="Arial" w:hAnsi="Arial" w:cs="Arial"/>
          <w:color w:val="282300"/>
          <w:sz w:val="28"/>
        </w:rPr>
        <w:t xml:space="preserve"> = </w:t>
      </w:r>
      <w:r w:rsidR="00DA4527">
        <w:rPr>
          <w:rFonts w:ascii="Arial" w:hAnsi="Arial" w:cs="Arial"/>
          <w:color w:val="282300"/>
        </w:rPr>
        <w:t>1 + Sec</w:t>
      </w:r>
      <m:oMath>
        <m:r>
          <w:rPr>
            <w:rFonts w:ascii="Cambria Math" w:hAnsi="Cambria Math" w:cs="Arial"/>
            <w:color w:val="282500"/>
          </w:rPr>
          <m:t>∅</m:t>
        </m:r>
      </m:oMath>
      <w:r w:rsidR="00DA4527">
        <w:rPr>
          <w:rFonts w:ascii="Arial" w:hAnsi="Arial" w:cs="Arial"/>
          <w:color w:val="282500"/>
        </w:rPr>
        <w:t>.Cosec</w:t>
      </w:r>
      <m:oMath>
        <m:r>
          <w:rPr>
            <w:rFonts w:ascii="Cambria Math" w:hAnsi="Cambria Math" w:cs="Arial"/>
            <w:color w:val="282500"/>
          </w:rPr>
          <m:t>∅</m:t>
        </m:r>
      </m:oMath>
    </w:p>
    <w:p w:rsidR="00F256B1" w:rsidRPr="00F256B1" w:rsidRDefault="00F256B1" w:rsidP="00DA4527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</w:rPr>
      </w:pPr>
      <w:r w:rsidRPr="00F256B1">
        <w:rPr>
          <w:rFonts w:ascii="Arial" w:hAnsi="Arial" w:cs="Arial"/>
          <w:color w:val="231E00"/>
        </w:rPr>
        <w:t>From a point P on the ground the angle of elevation of the top of a 10m tall building is 30°. A flag is hoisted at the top of the building and the angle of elevation of the top of the flagstaff from P is 45. Find the length of the flagstaff and the distance of the building from the point P. √3 = 1.732.</w:t>
      </w:r>
    </w:p>
    <w:p w:rsidR="00DA4527" w:rsidRPr="00DA4527" w:rsidRDefault="00F256B1" w:rsidP="00DA4527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</w:rPr>
      </w:pPr>
      <w:r w:rsidRPr="00F256B1">
        <w:rPr>
          <w:rFonts w:ascii="Arial" w:hAnsi="Arial" w:cs="Arial"/>
          <w:color w:val="252100"/>
        </w:rPr>
        <w:t xml:space="preserve">The angle of depression of the top and the bottom of an 8m tall building are 30° and 45°, respectively- find the height the multistoryed building and the distance between two buildings. </w:t>
      </w:r>
    </w:p>
    <w:p w:rsidR="00F256B1" w:rsidRPr="00F256B1" w:rsidRDefault="00F256B1" w:rsidP="00DA4527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</w:rPr>
      </w:pPr>
      <w:r w:rsidRPr="00F256B1">
        <w:rPr>
          <w:rFonts w:ascii="Arial" w:hAnsi="Arial" w:cs="Arial"/>
          <w:color w:val="252100"/>
        </w:rPr>
        <w:t>From a point on a bridge across a river, the angles of depression of the banks on opposite sides of the river are 30° and 45° respectively. If</w:t>
      </w:r>
      <w:r w:rsidR="00DA4527">
        <w:rPr>
          <w:rFonts w:ascii="Arial" w:hAnsi="Arial" w:cs="Arial"/>
          <w:color w:val="252100"/>
        </w:rPr>
        <w:t xml:space="preserve"> the bridge is at a height of 3</w:t>
      </w:r>
      <w:r w:rsidRPr="00F256B1">
        <w:rPr>
          <w:rFonts w:ascii="Arial" w:hAnsi="Arial" w:cs="Arial"/>
          <w:color w:val="252100"/>
        </w:rPr>
        <w:t xml:space="preserve">m from the banks Find </w:t>
      </w:r>
      <w:r w:rsidR="00DA4527">
        <w:rPr>
          <w:rFonts w:ascii="Arial" w:hAnsi="Arial" w:cs="Arial"/>
          <w:color w:val="252100"/>
        </w:rPr>
        <w:t>l.</w:t>
      </w:r>
    </w:p>
    <w:p w:rsidR="00F256B1" w:rsidRDefault="00F256B1" w:rsidP="00F256B1">
      <w:pPr>
        <w:pStyle w:val="NormalWeb"/>
        <w:spacing w:before="0" w:beforeAutospacing="0" w:afterAutospacing="0"/>
        <w:rPr>
          <w:rFonts w:ascii="Arial" w:hAnsi="Arial" w:cs="Arial"/>
          <w:color w:val="252100"/>
        </w:rPr>
      </w:pPr>
    </w:p>
    <w:p w:rsidR="00F256B1" w:rsidRDefault="00F256B1" w:rsidP="00F256B1">
      <w:pPr>
        <w:pStyle w:val="NormalWeb"/>
        <w:spacing w:before="0" w:beforeAutospacing="0" w:afterAutospacing="0"/>
        <w:rPr>
          <w:rFonts w:ascii="Arial" w:hAnsi="Arial" w:cs="Arial"/>
          <w:color w:val="252100"/>
        </w:rPr>
      </w:pPr>
    </w:p>
    <w:p w:rsidR="00F256B1" w:rsidRPr="00F256B1" w:rsidRDefault="00F256B1" w:rsidP="00F256B1">
      <w:pPr>
        <w:pStyle w:val="NormalWeb"/>
        <w:spacing w:before="0" w:beforeAutospacing="0" w:afterAutospacing="0"/>
        <w:rPr>
          <w:rFonts w:ascii="Arial" w:hAnsi="Arial" w:cs="Arial"/>
        </w:rPr>
      </w:pPr>
    </w:p>
    <w:p w:rsidR="00671FE2" w:rsidRPr="00F256B1" w:rsidRDefault="00671FE2">
      <w:pPr>
        <w:rPr>
          <w:rFonts w:ascii="Arial" w:hAnsi="Arial" w:cs="Arial"/>
          <w:sz w:val="24"/>
          <w:szCs w:val="24"/>
        </w:rPr>
      </w:pPr>
    </w:p>
    <w:sectPr w:rsidR="00671FE2" w:rsidRPr="00F256B1">
      <w:headerReference w:type="default" r:id="rId7"/>
      <w:foot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71FE2" w:rsidRDefault="00671FE2" w:rsidP="00951CAC">
      <w:pPr>
        <w:spacing w:after="0" w:line="240" w:lineRule="auto"/>
      </w:pPr>
      <w:r>
        <w:separator/>
      </w:r>
    </w:p>
  </w:endnote>
  <w:endnote w:type="continuationSeparator" w:id="1">
    <w:p w:rsidR="00671FE2" w:rsidRDefault="00671FE2" w:rsidP="00951C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1CAC" w:rsidRDefault="00951CAC" w:rsidP="00951CAC">
    <w:pPr>
      <w:pStyle w:val="Header"/>
      <w:jc w:val="center"/>
    </w:pPr>
    <w:hyperlink r:id="rId1" w:history="1">
      <w:r>
        <w:rPr>
          <w:rStyle w:val="Hyperlink"/>
        </w:rPr>
        <w:t>Pallaviclasses.com</w:t>
      </w:r>
    </w:hyperlink>
    <w:r>
      <w:t xml:space="preserve"> - Pallavi Mohan's Coaching Class – CBSE Class 6 – 10 Free Question Paper PDF</w:t>
    </w:r>
  </w:p>
  <w:p w:rsidR="00951CAC" w:rsidRDefault="00951CAC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71FE2" w:rsidRDefault="00671FE2" w:rsidP="00951CAC">
      <w:pPr>
        <w:spacing w:after="0" w:line="240" w:lineRule="auto"/>
      </w:pPr>
      <w:r>
        <w:separator/>
      </w:r>
    </w:p>
  </w:footnote>
  <w:footnote w:type="continuationSeparator" w:id="1">
    <w:p w:rsidR="00671FE2" w:rsidRDefault="00671FE2" w:rsidP="00951C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1CAC" w:rsidRDefault="00951CAC" w:rsidP="00951CAC">
    <w:pPr>
      <w:pStyle w:val="Header"/>
      <w:jc w:val="center"/>
    </w:pPr>
    <w:hyperlink r:id="rId1" w:history="1">
      <w:r>
        <w:rPr>
          <w:rStyle w:val="Hyperlink"/>
        </w:rPr>
        <w:t>Pallaviclasses.com</w:t>
      </w:r>
    </w:hyperlink>
    <w:r>
      <w:t xml:space="preserve"> - Pallavi Mohan's Coaching Class – CBSE Class 6 – 10 Free Question Paper PDF</w:t>
    </w:r>
  </w:p>
  <w:p w:rsidR="00951CAC" w:rsidRDefault="00951CAC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E25113"/>
    <w:multiLevelType w:val="hybridMultilevel"/>
    <w:tmpl w:val="83EEE762"/>
    <w:lvl w:ilvl="0" w:tplc="343E9D7A">
      <w:start w:val="1"/>
      <w:numFmt w:val="decimal"/>
      <w:lvlText w:val="%1."/>
      <w:lvlJc w:val="left"/>
      <w:pPr>
        <w:ind w:left="720" w:hanging="360"/>
      </w:pPr>
      <w:rPr>
        <w:rFonts w:hint="default"/>
        <w:color w:val="383100"/>
      </w:rPr>
    </w:lvl>
    <w:lvl w:ilvl="1" w:tplc="5FD025AE">
      <w:start w:val="1"/>
      <w:numFmt w:val="lowerRoman"/>
      <w:lvlText w:val="(%2)"/>
      <w:lvlJc w:val="left"/>
      <w:pPr>
        <w:ind w:left="1800" w:hanging="720"/>
      </w:pPr>
      <w:rPr>
        <w:rFonts w:hint="default"/>
        <w:color w:val="282500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E2969B2"/>
    <w:multiLevelType w:val="hybridMultilevel"/>
    <w:tmpl w:val="316A3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F256B1"/>
    <w:rsid w:val="00671FE2"/>
    <w:rsid w:val="00951CAC"/>
    <w:rsid w:val="00DA4527"/>
    <w:rsid w:val="00F256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256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256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56B1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F256B1"/>
    <w:rPr>
      <w:color w:val="808080"/>
    </w:rPr>
  </w:style>
  <w:style w:type="paragraph" w:styleId="Header">
    <w:name w:val="header"/>
    <w:basedOn w:val="Normal"/>
    <w:link w:val="HeaderChar"/>
    <w:uiPriority w:val="99"/>
    <w:semiHidden/>
    <w:unhideWhenUsed/>
    <w:rsid w:val="00951C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51CAC"/>
  </w:style>
  <w:style w:type="paragraph" w:styleId="Footer">
    <w:name w:val="footer"/>
    <w:basedOn w:val="Normal"/>
    <w:link w:val="FooterChar"/>
    <w:uiPriority w:val="99"/>
    <w:semiHidden/>
    <w:unhideWhenUsed/>
    <w:rsid w:val="00951C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51CAC"/>
  </w:style>
  <w:style w:type="character" w:styleId="Hyperlink">
    <w:name w:val="Hyperlink"/>
    <w:basedOn w:val="DefaultParagraphFont"/>
    <w:uiPriority w:val="99"/>
    <w:semiHidden/>
    <w:unhideWhenUsed/>
    <w:rsid w:val="00951CA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3141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195</Words>
  <Characters>1118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windows_pc</dc:creator>
  <cp:keywords/>
  <dc:description/>
  <cp:lastModifiedBy>windows_pc</cp:lastModifiedBy>
  <cp:revision>3</cp:revision>
  <dcterms:created xsi:type="dcterms:W3CDTF">2023-12-30T18:56:00Z</dcterms:created>
  <dcterms:modified xsi:type="dcterms:W3CDTF">2023-12-30T19:16:00Z</dcterms:modified>
</cp:coreProperties>
</file>